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16A17" w14:textId="1970EE78" w:rsidR="002F639A" w:rsidRDefault="002F639A" w:rsidP="002F639A">
      <w:pPr>
        <w:rPr>
          <w:b/>
          <w:bCs/>
          <w:u w:val="single"/>
        </w:rPr>
      </w:pPr>
      <w:r w:rsidRPr="000925A1">
        <w:rPr>
          <w:b/>
          <w:bCs/>
          <w:u w:val="single"/>
        </w:rPr>
        <w:t xml:space="preserve">PUBLIC NOTICE – MUNICIPAL LAND </w:t>
      </w:r>
      <w:r w:rsidR="00DA775A">
        <w:rPr>
          <w:b/>
          <w:bCs/>
          <w:u w:val="single"/>
        </w:rPr>
        <w:t>SAL</w:t>
      </w:r>
      <w:r w:rsidRPr="000925A1">
        <w:rPr>
          <w:b/>
          <w:bCs/>
          <w:u w:val="single"/>
        </w:rPr>
        <w:t>E OPPORTUNITY </w:t>
      </w:r>
    </w:p>
    <w:p w14:paraId="6138E4BE" w14:textId="77777777" w:rsidR="00E451DF" w:rsidRPr="00DA775A" w:rsidRDefault="00E451DF" w:rsidP="00E451DF">
      <w:r w:rsidRPr="00DA775A">
        <w:t>The County of Wetaskiwin is accepting sealed Tenders from qualified individuals, businesses, or organizations for the purchase of County-owned land.</w:t>
      </w:r>
    </w:p>
    <w:p w14:paraId="5EAC2F8D" w14:textId="77777777" w:rsidR="00E451DF" w:rsidRPr="00DA775A" w:rsidRDefault="00E451DF" w:rsidP="00E451DF">
      <w:r w:rsidRPr="00DA775A">
        <w:t>This Tender is intended to ensure transparency, fairness, and the responsible disposition of public assets while maximizing community benefit and financial return.</w:t>
      </w:r>
    </w:p>
    <w:p w14:paraId="0EA92EF5" w14:textId="2EDA3D33" w:rsidR="00E451DF" w:rsidRPr="00DA775A" w:rsidRDefault="00E451DF" w:rsidP="00E451DF">
      <w:r w:rsidRPr="00DA775A">
        <w:t xml:space="preserve">The Land Sale Tender Application is available at the County Office or online at </w:t>
      </w:r>
      <w:r w:rsidRPr="00E451DF">
        <w:rPr>
          <w:color w:val="4C94D8" w:themeColor="text2" w:themeTint="80"/>
          <w:u w:val="single"/>
        </w:rPr>
        <w:t>WEBSITE</w:t>
      </w:r>
    </w:p>
    <w:p w14:paraId="0B7B34B7" w14:textId="2DB48CEF" w:rsidR="00E451DF" w:rsidRPr="00DA775A" w:rsidRDefault="00E451DF" w:rsidP="00E451DF">
      <w:r w:rsidRPr="00DA775A">
        <w:rPr>
          <w:b/>
          <w:bCs/>
        </w:rPr>
        <w:t>SEALED</w:t>
      </w:r>
      <w:r w:rsidRPr="00DA775A">
        <w:t xml:space="preserve"> submissions must be received no later than </w:t>
      </w:r>
      <w:r w:rsidRPr="00DA775A">
        <w:rPr>
          <w:b/>
          <w:bCs/>
        </w:rPr>
        <w:t xml:space="preserve">12:00 p.m. on </w:t>
      </w:r>
      <w:r w:rsidR="005646FB">
        <w:rPr>
          <w:b/>
          <w:bCs/>
        </w:rPr>
        <w:t xml:space="preserve">August </w:t>
      </w:r>
      <w:r w:rsidR="00762090">
        <w:rPr>
          <w:b/>
          <w:bCs/>
        </w:rPr>
        <w:t>17</w:t>
      </w:r>
      <w:r w:rsidRPr="00DA775A">
        <w:rPr>
          <w:b/>
          <w:bCs/>
        </w:rPr>
        <w:t>, 2026.</w:t>
      </w:r>
      <w:r w:rsidRPr="00DA775A">
        <w:t xml:space="preserve"> Proposals should be submitted to:</w:t>
      </w:r>
    </w:p>
    <w:p w14:paraId="10A1FD71" w14:textId="77777777" w:rsidR="00E451DF" w:rsidRPr="009D2860" w:rsidRDefault="00E451DF" w:rsidP="00E451DF">
      <w:r w:rsidRPr="009D2860">
        <w:rPr>
          <w:b/>
          <w:bCs/>
        </w:rPr>
        <w:t>County of Wetaskiwin</w:t>
      </w:r>
      <w:r w:rsidRPr="009D2860">
        <w:br/>
        <w:t>243019A Highway 13</w:t>
      </w:r>
      <w:r w:rsidRPr="009D2860">
        <w:br/>
        <w:t>Box 6960</w:t>
      </w:r>
      <w:r w:rsidRPr="009D2860">
        <w:br/>
        <w:t>Wetaskiwin, AB T9A 2G5</w:t>
      </w:r>
    </w:p>
    <w:p w14:paraId="31848AEE" w14:textId="77777777" w:rsidR="00E451DF" w:rsidRPr="009D2860" w:rsidRDefault="00E451DF" w:rsidP="00E451DF">
      <w:r w:rsidRPr="009D2860">
        <w:t>Late submissions will not be considered.</w:t>
      </w:r>
    </w:p>
    <w:p w14:paraId="44D28CC0" w14:textId="594FCCBF" w:rsidR="00E451DF" w:rsidRPr="009D2860" w:rsidRDefault="00E451DF" w:rsidP="00E451DF">
      <w:r w:rsidRPr="009D2860">
        <w:t xml:space="preserve">Tenders will be opened at </w:t>
      </w:r>
      <w:r w:rsidRPr="009D2860">
        <w:rPr>
          <w:b/>
          <w:bCs/>
        </w:rPr>
        <w:t xml:space="preserve">1:00 p.m. on </w:t>
      </w:r>
      <w:r w:rsidR="004D4D27">
        <w:rPr>
          <w:b/>
          <w:bCs/>
        </w:rPr>
        <w:t xml:space="preserve">August </w:t>
      </w:r>
      <w:r w:rsidR="00762090">
        <w:rPr>
          <w:b/>
          <w:bCs/>
        </w:rPr>
        <w:t>17</w:t>
      </w:r>
      <w:r w:rsidRPr="009D2860">
        <w:rPr>
          <w:b/>
          <w:bCs/>
        </w:rPr>
        <w:t>, 2026</w:t>
      </w:r>
      <w:r w:rsidRPr="009D2860">
        <w:t>, and evaluated based on predetermined criteria, including purchase price and any other criteria outlined in the Tender documents. All bids will be handled confidentially and fairly.</w:t>
      </w:r>
    </w:p>
    <w:p w14:paraId="5C6E75BE" w14:textId="77777777" w:rsidR="00E451DF" w:rsidRPr="009D2860" w:rsidRDefault="00E451DF" w:rsidP="00E451DF">
      <w:r w:rsidRPr="009D2860">
        <w:t>For questions, contact:</w:t>
      </w:r>
    </w:p>
    <w:p w14:paraId="14A7EB9E" w14:textId="77777777" w:rsidR="00E451DF" w:rsidRPr="009D2860" w:rsidRDefault="00E451DF" w:rsidP="00E451DF">
      <w:r w:rsidRPr="009D2860">
        <w:rPr>
          <w:b/>
          <w:bCs/>
        </w:rPr>
        <w:t>René Boutin, Director of Assessment Services</w:t>
      </w:r>
      <w:r w:rsidRPr="009D2860">
        <w:br/>
      </w:r>
      <w:hyperlink r:id="rId8" w:history="1">
        <w:r w:rsidRPr="009D2860">
          <w:rPr>
            <w:rStyle w:val="Hyperlink"/>
            <w:u w:val="none"/>
          </w:rPr>
          <w:t>rboutin@county10.ca</w:t>
        </w:r>
      </w:hyperlink>
      <w:r w:rsidRPr="009D2860">
        <w:t xml:space="preserve"> | 780-361-6233</w:t>
      </w:r>
    </w:p>
    <w:p w14:paraId="0906CDF7" w14:textId="77777777" w:rsidR="00E451DF" w:rsidRPr="009D2860" w:rsidRDefault="00E451DF" w:rsidP="00E451DF">
      <w:r w:rsidRPr="009D2860">
        <w:t>The successful bidder will be notified by issuing a Letter of Award. The sale will be finalized upon execution of the Purchase and Sale Agreement and completion of all required payments and closing requirements.</w:t>
      </w:r>
    </w:p>
    <w:p w14:paraId="65182DBB" w14:textId="0FC813FE" w:rsidR="00E451DF" w:rsidRPr="009D2860" w:rsidRDefault="00E451DF" w:rsidP="00E451DF">
      <w:r w:rsidRPr="009D2860">
        <w:rPr>
          <w:b/>
          <w:bCs/>
        </w:rPr>
        <w:t>Land Sale #LS00</w:t>
      </w:r>
      <w:r w:rsidR="00DE58FD">
        <w:rPr>
          <w:b/>
          <w:bCs/>
        </w:rPr>
        <w:t>01</w:t>
      </w:r>
      <w:r w:rsidRPr="009D2860">
        <w:rPr>
          <w:b/>
          <w:bCs/>
        </w:rPr>
        <w:t xml:space="preserve"> (Roll </w:t>
      </w:r>
      <w:r w:rsidR="00DE58FD">
        <w:rPr>
          <w:b/>
          <w:bCs/>
        </w:rPr>
        <w:t>273322</w:t>
      </w:r>
      <w:r w:rsidRPr="009D2860">
        <w:rPr>
          <w:b/>
          <w:bCs/>
        </w:rPr>
        <w:t>):</w:t>
      </w:r>
      <w:r w:rsidRPr="009D2860">
        <w:br/>
        <w:t>NW-</w:t>
      </w:r>
      <w:r w:rsidR="00272F5D">
        <w:t>14</w:t>
      </w:r>
      <w:r w:rsidRPr="009D2860">
        <w:t>-4</w:t>
      </w:r>
      <w:r w:rsidR="00272F5D">
        <w:t>7</w:t>
      </w:r>
      <w:r w:rsidRPr="009D2860">
        <w:t>-</w:t>
      </w:r>
      <w:r w:rsidR="00272F5D">
        <w:t>28</w:t>
      </w:r>
      <w:r w:rsidRPr="009D2860">
        <w:t>-W</w:t>
      </w:r>
      <w:r w:rsidR="00272F5D">
        <w:t>4</w:t>
      </w:r>
      <w:r w:rsidRPr="009D2860">
        <w:t xml:space="preserve">M; Plan </w:t>
      </w:r>
      <w:r w:rsidR="00272F5D">
        <w:t>7820401</w:t>
      </w:r>
      <w:r w:rsidRPr="009D2860">
        <w:t xml:space="preserve">; Block </w:t>
      </w:r>
      <w:r w:rsidR="00272F5D">
        <w:t>5</w:t>
      </w:r>
      <w:r w:rsidRPr="009D2860">
        <w:t xml:space="preserve">; Lot </w:t>
      </w:r>
      <w:r w:rsidR="00272F5D">
        <w:t>R5</w:t>
      </w:r>
      <w:r w:rsidRPr="009D2860">
        <w:t xml:space="preserve">. Encompassing </w:t>
      </w:r>
      <w:r w:rsidR="00272F5D">
        <w:rPr>
          <w:b/>
          <w:bCs/>
        </w:rPr>
        <w:t>0.18</w:t>
      </w:r>
      <w:r w:rsidRPr="009D2860">
        <w:rPr>
          <w:b/>
          <w:bCs/>
        </w:rPr>
        <w:t xml:space="preserve"> acres</w:t>
      </w:r>
      <w:r w:rsidRPr="009D2860">
        <w:t>.</w:t>
      </w:r>
    </w:p>
    <w:p w14:paraId="6B9F5731" w14:textId="15E8CFF2" w:rsidR="00E451DF" w:rsidRDefault="00BD360C" w:rsidP="00E451DF">
      <w:r w:rsidRPr="00BD360C">
        <w:rPr>
          <w:noProof/>
        </w:rPr>
        <w:lastRenderedPageBreak/>
        <w:drawing>
          <wp:inline distT="0" distB="0" distL="0" distR="0" wp14:anchorId="1F7E2778" wp14:editId="46EF68B4">
            <wp:extent cx="5943600" cy="2042795"/>
            <wp:effectExtent l="0" t="0" r="0" b="0"/>
            <wp:docPr id="1632559634" name="Picture 1" descr="The map displays various locations and highways in the area, including cities, counties, and specific road names.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559634" name="Picture 1" descr="The map displays various locations and highways in the area, including cities, counties, and specific road names.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45A9" w14:textId="77777777" w:rsidR="00A30D64" w:rsidRPr="009D2860" w:rsidRDefault="00A30D64" w:rsidP="00E451DF"/>
    <w:p w14:paraId="2BD46F69" w14:textId="563020E4" w:rsidR="00A764A6" w:rsidRDefault="00A30D64" w:rsidP="002F639A">
      <w:r w:rsidRPr="00A30D64">
        <w:rPr>
          <w:noProof/>
        </w:rPr>
        <w:drawing>
          <wp:inline distT="0" distB="0" distL="0" distR="0" wp14:anchorId="0F6AB60E" wp14:editId="3CB16EF4">
            <wp:extent cx="5239878" cy="3498850"/>
            <wp:effectExtent l="0" t="0" r="0" b="6350"/>
            <wp:docPr id="1263233375" name="Picture 1" descr="The image shows a rural area with a detailed map including roads, addresses, and parcel information, highlighting Scott Avenue and Highland Road.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233375" name="Picture 1" descr="The image shows a rural area with a detailed map including roads, addresses, and parcel information, highlighting Scott Avenue and Highland Road.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3738" cy="350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CB1FE" w14:textId="77777777" w:rsidR="006216C3" w:rsidRDefault="006216C3" w:rsidP="002F639A"/>
    <w:sectPr w:rsidR="006216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9D239C"/>
    <w:multiLevelType w:val="multilevel"/>
    <w:tmpl w:val="96E20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B4C1C93"/>
    <w:multiLevelType w:val="hybridMultilevel"/>
    <w:tmpl w:val="D2C201A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552F2BCA"/>
    <w:multiLevelType w:val="multilevel"/>
    <w:tmpl w:val="3A2AD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C1E2AD7"/>
    <w:multiLevelType w:val="multilevel"/>
    <w:tmpl w:val="82848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FE022A2"/>
    <w:multiLevelType w:val="multilevel"/>
    <w:tmpl w:val="92900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89475863">
    <w:abstractNumId w:val="3"/>
  </w:num>
  <w:num w:numId="2" w16cid:durableId="827523618">
    <w:abstractNumId w:val="2"/>
  </w:num>
  <w:num w:numId="3" w16cid:durableId="127625504">
    <w:abstractNumId w:val="4"/>
  </w:num>
  <w:num w:numId="4" w16cid:durableId="1274634622">
    <w:abstractNumId w:val="0"/>
  </w:num>
  <w:num w:numId="5" w16cid:durableId="8985212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39A"/>
    <w:rsid w:val="00036CE9"/>
    <w:rsid w:val="00043966"/>
    <w:rsid w:val="00071B8B"/>
    <w:rsid w:val="000925A1"/>
    <w:rsid w:val="00093D6D"/>
    <w:rsid w:val="000A2628"/>
    <w:rsid w:val="000B12DD"/>
    <w:rsid w:val="000B5137"/>
    <w:rsid w:val="000D2A9F"/>
    <w:rsid w:val="000E2A8F"/>
    <w:rsid w:val="00103E2B"/>
    <w:rsid w:val="00123732"/>
    <w:rsid w:val="00140F34"/>
    <w:rsid w:val="00155010"/>
    <w:rsid w:val="001C646E"/>
    <w:rsid w:val="00211458"/>
    <w:rsid w:val="00230E40"/>
    <w:rsid w:val="002410A5"/>
    <w:rsid w:val="002455B7"/>
    <w:rsid w:val="00272F5D"/>
    <w:rsid w:val="002B3362"/>
    <w:rsid w:val="002D4192"/>
    <w:rsid w:val="002D6FD1"/>
    <w:rsid w:val="002D72AC"/>
    <w:rsid w:val="002F1A37"/>
    <w:rsid w:val="002F639A"/>
    <w:rsid w:val="00300356"/>
    <w:rsid w:val="003146CA"/>
    <w:rsid w:val="003367C1"/>
    <w:rsid w:val="00341BB6"/>
    <w:rsid w:val="00356664"/>
    <w:rsid w:val="00357458"/>
    <w:rsid w:val="00361A6D"/>
    <w:rsid w:val="00384071"/>
    <w:rsid w:val="003A2EBF"/>
    <w:rsid w:val="003A30F6"/>
    <w:rsid w:val="003C0BDA"/>
    <w:rsid w:val="003C7575"/>
    <w:rsid w:val="003D7476"/>
    <w:rsid w:val="00400CD3"/>
    <w:rsid w:val="0041588B"/>
    <w:rsid w:val="0042514D"/>
    <w:rsid w:val="00430410"/>
    <w:rsid w:val="00444DB5"/>
    <w:rsid w:val="004467C3"/>
    <w:rsid w:val="004707CC"/>
    <w:rsid w:val="00472DC0"/>
    <w:rsid w:val="004B104C"/>
    <w:rsid w:val="004B19C1"/>
    <w:rsid w:val="004B2DEB"/>
    <w:rsid w:val="004D1FCD"/>
    <w:rsid w:val="004D3EE0"/>
    <w:rsid w:val="004D4D27"/>
    <w:rsid w:val="005210D0"/>
    <w:rsid w:val="00541196"/>
    <w:rsid w:val="00561D4B"/>
    <w:rsid w:val="005646FB"/>
    <w:rsid w:val="00570359"/>
    <w:rsid w:val="00571E74"/>
    <w:rsid w:val="0059085A"/>
    <w:rsid w:val="005942E0"/>
    <w:rsid w:val="00597112"/>
    <w:rsid w:val="005A6554"/>
    <w:rsid w:val="005D7B70"/>
    <w:rsid w:val="0060708C"/>
    <w:rsid w:val="00611AB7"/>
    <w:rsid w:val="006216C3"/>
    <w:rsid w:val="006412C1"/>
    <w:rsid w:val="0065693B"/>
    <w:rsid w:val="0066066B"/>
    <w:rsid w:val="0068631F"/>
    <w:rsid w:val="00686A16"/>
    <w:rsid w:val="006B4F7A"/>
    <w:rsid w:val="006B75DE"/>
    <w:rsid w:val="006E0ED8"/>
    <w:rsid w:val="006E52CF"/>
    <w:rsid w:val="006F359D"/>
    <w:rsid w:val="00717565"/>
    <w:rsid w:val="00726599"/>
    <w:rsid w:val="00733B0B"/>
    <w:rsid w:val="00746303"/>
    <w:rsid w:val="007517F9"/>
    <w:rsid w:val="00755688"/>
    <w:rsid w:val="007577E6"/>
    <w:rsid w:val="00762090"/>
    <w:rsid w:val="00767D99"/>
    <w:rsid w:val="00783B68"/>
    <w:rsid w:val="00783B72"/>
    <w:rsid w:val="00790E08"/>
    <w:rsid w:val="007A1768"/>
    <w:rsid w:val="007B6208"/>
    <w:rsid w:val="007C4B74"/>
    <w:rsid w:val="007D2E5A"/>
    <w:rsid w:val="007D5C9F"/>
    <w:rsid w:val="007E5268"/>
    <w:rsid w:val="007F73F7"/>
    <w:rsid w:val="00806737"/>
    <w:rsid w:val="00812B15"/>
    <w:rsid w:val="0084352F"/>
    <w:rsid w:val="008437D2"/>
    <w:rsid w:val="00845AE8"/>
    <w:rsid w:val="008608FD"/>
    <w:rsid w:val="00886CA3"/>
    <w:rsid w:val="00890BD2"/>
    <w:rsid w:val="008B4502"/>
    <w:rsid w:val="008B594D"/>
    <w:rsid w:val="008C3D25"/>
    <w:rsid w:val="008F37B3"/>
    <w:rsid w:val="00901BFB"/>
    <w:rsid w:val="00902ABB"/>
    <w:rsid w:val="00903D0B"/>
    <w:rsid w:val="009106BD"/>
    <w:rsid w:val="00916BDD"/>
    <w:rsid w:val="009350C7"/>
    <w:rsid w:val="00944D86"/>
    <w:rsid w:val="00987CB9"/>
    <w:rsid w:val="009A0E01"/>
    <w:rsid w:val="009C511C"/>
    <w:rsid w:val="009D2860"/>
    <w:rsid w:val="00A129A1"/>
    <w:rsid w:val="00A15C88"/>
    <w:rsid w:val="00A23D5A"/>
    <w:rsid w:val="00A30D64"/>
    <w:rsid w:val="00A36674"/>
    <w:rsid w:val="00A403E3"/>
    <w:rsid w:val="00A43CC2"/>
    <w:rsid w:val="00A5482D"/>
    <w:rsid w:val="00A616F1"/>
    <w:rsid w:val="00A764A6"/>
    <w:rsid w:val="00A7772A"/>
    <w:rsid w:val="00A859EE"/>
    <w:rsid w:val="00A969EB"/>
    <w:rsid w:val="00AA76F0"/>
    <w:rsid w:val="00AC1A01"/>
    <w:rsid w:val="00AC5C5A"/>
    <w:rsid w:val="00AC6778"/>
    <w:rsid w:val="00AE3FCF"/>
    <w:rsid w:val="00AE544B"/>
    <w:rsid w:val="00B021A4"/>
    <w:rsid w:val="00B34AF7"/>
    <w:rsid w:val="00B37ACB"/>
    <w:rsid w:val="00B649F8"/>
    <w:rsid w:val="00B6704A"/>
    <w:rsid w:val="00B76833"/>
    <w:rsid w:val="00B77077"/>
    <w:rsid w:val="00BB04C8"/>
    <w:rsid w:val="00BD360C"/>
    <w:rsid w:val="00BF1A1C"/>
    <w:rsid w:val="00C10D13"/>
    <w:rsid w:val="00C10D25"/>
    <w:rsid w:val="00C229E6"/>
    <w:rsid w:val="00C24A86"/>
    <w:rsid w:val="00C315FD"/>
    <w:rsid w:val="00C31F54"/>
    <w:rsid w:val="00C92D8D"/>
    <w:rsid w:val="00CC3619"/>
    <w:rsid w:val="00D0578F"/>
    <w:rsid w:val="00D25803"/>
    <w:rsid w:val="00D55B08"/>
    <w:rsid w:val="00D67A08"/>
    <w:rsid w:val="00D73B19"/>
    <w:rsid w:val="00D94CF3"/>
    <w:rsid w:val="00D97853"/>
    <w:rsid w:val="00DA5B65"/>
    <w:rsid w:val="00DA775A"/>
    <w:rsid w:val="00DD153A"/>
    <w:rsid w:val="00DE58FD"/>
    <w:rsid w:val="00DF3F0B"/>
    <w:rsid w:val="00DF442A"/>
    <w:rsid w:val="00E042A3"/>
    <w:rsid w:val="00E106B6"/>
    <w:rsid w:val="00E451DF"/>
    <w:rsid w:val="00E62AA8"/>
    <w:rsid w:val="00E863C5"/>
    <w:rsid w:val="00E971A7"/>
    <w:rsid w:val="00EA2ECC"/>
    <w:rsid w:val="00EA4267"/>
    <w:rsid w:val="00EC43FA"/>
    <w:rsid w:val="00EE0E69"/>
    <w:rsid w:val="00EE1667"/>
    <w:rsid w:val="00EF0603"/>
    <w:rsid w:val="00F37743"/>
    <w:rsid w:val="00FE363A"/>
    <w:rsid w:val="00FF0C95"/>
    <w:rsid w:val="00FF3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DADEB"/>
  <w15:chartTrackingRefBased/>
  <w15:docId w15:val="{8AD3A2F2-46D4-45F8-A9A5-8C6F4BFE9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63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63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63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63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63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63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63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63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63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63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63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63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639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639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63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63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63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63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F63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63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63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F63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F63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F63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F63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F639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63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639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F639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F639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63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boutin@county10.ca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912d883-6db6-4e24-8a78-0fb07bf3a56b">
      <Terms xmlns="http://schemas.microsoft.com/office/infopath/2007/PartnerControls"/>
    </lcf76f155ced4ddcb4097134ff3c332f>
    <TaxCatchAll xmlns="c8322417-4028-4c3d-97fe-47e3a9226c6f" xsi:nil="true"/>
    <Order0 xmlns="6912d883-6db6-4e24-8a78-0fb07bf3a56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74366DBFDB89478FC7EFAFFD8A4A37" ma:contentTypeVersion="21" ma:contentTypeDescription="Create a new document." ma:contentTypeScope="" ma:versionID="930a3a2fd9c5af6349cd862067a3645d">
  <xsd:schema xmlns:xsd="http://www.w3.org/2001/XMLSchema" xmlns:xs="http://www.w3.org/2001/XMLSchema" xmlns:p="http://schemas.microsoft.com/office/2006/metadata/properties" xmlns:ns2="6912d883-6db6-4e24-8a78-0fb07bf3a56b" xmlns:ns3="c8322417-4028-4c3d-97fe-47e3a9226c6f" targetNamespace="http://schemas.microsoft.com/office/2006/metadata/properties" ma:root="true" ma:fieldsID="8272d52f471f6c1e3ec854a226f99e17" ns2:_="" ns3:_="">
    <xsd:import namespace="6912d883-6db6-4e24-8a78-0fb07bf3a56b"/>
    <xsd:import namespace="c8322417-4028-4c3d-97fe-47e3a9226c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Order0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12d883-6db6-4e24-8a78-0fb07bf3a5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385dbd0-9e82-44b2-93dc-b57b218291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Order0" ma:index="24" nillable="true" ma:displayName="Order" ma:format="Dropdown" ma:internalName="Order0" ma:percentage="FALSE">
      <xsd:simpleType>
        <xsd:restriction base="dms:Number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22417-4028-4c3d-97fe-47e3a9226c6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30397c1-b2f6-438d-805c-14dfbfaf1bbd}" ma:internalName="TaxCatchAll" ma:showField="CatchAllData" ma:web="c8322417-4028-4c3d-97fe-47e3a9226c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D684D3-FBAE-4CD1-8895-A906D7C4D665}">
  <ds:schemaRefs>
    <ds:schemaRef ds:uri="http://schemas.microsoft.com/office/2006/metadata/properties"/>
    <ds:schemaRef ds:uri="http://schemas.microsoft.com/office/infopath/2007/PartnerControls"/>
    <ds:schemaRef ds:uri="6912d883-6db6-4e24-8a78-0fb07bf3a56b"/>
    <ds:schemaRef ds:uri="c8322417-4028-4c3d-97fe-47e3a9226c6f"/>
  </ds:schemaRefs>
</ds:datastoreItem>
</file>

<file path=customXml/itemProps2.xml><?xml version="1.0" encoding="utf-8"?>
<ds:datastoreItem xmlns:ds="http://schemas.openxmlformats.org/officeDocument/2006/customXml" ds:itemID="{B7116E6C-377C-41C8-BF99-2810AF022D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12d883-6db6-4e24-8a78-0fb07bf3a56b"/>
    <ds:schemaRef ds:uri="c8322417-4028-4c3d-97fe-47e3a9226c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D999F7-4792-48D5-A670-B42A83A03A3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Christy Menzies</dc:creator>
  <cp:keywords/>
  <dc:description/>
  <cp:lastModifiedBy>Christy Menzies</cp:lastModifiedBy>
  <cp:revision>16</cp:revision>
  <cp:lastPrinted>2026-07-14T17:45:00Z</cp:lastPrinted>
  <dcterms:created xsi:type="dcterms:W3CDTF">2026-07-14T17:15:00Z</dcterms:created>
  <dcterms:modified xsi:type="dcterms:W3CDTF">2026-07-14T17:47:00Z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0x0101004A74366DBFDB89478FC7EFAFFD8A4A37</vt:lpwstr>
  </property>
</Properties>
</file>